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249" w:rsidRDefault="00192249" w:rsidP="00F445BC">
      <w:pPr>
        <w:jc w:val="center"/>
        <w:rPr>
          <w:b/>
        </w:rPr>
      </w:pPr>
      <w:r w:rsidRPr="00192249">
        <w:rPr>
          <w:b/>
        </w:rPr>
        <w:t xml:space="preserve">ПОВЫШЕНИЕ КВАЛИФИКАЦИИ </w:t>
      </w:r>
      <w:proofErr w:type="gramStart"/>
      <w:r w:rsidRPr="00192249">
        <w:rPr>
          <w:b/>
        </w:rPr>
        <w:t>ГИНЕКОЛОГОВ  ПО</w:t>
      </w:r>
      <w:proofErr w:type="gramEnd"/>
      <w:r w:rsidRPr="00192249">
        <w:rPr>
          <w:b/>
        </w:rPr>
        <w:t xml:space="preserve"> ПРОГРАММЕ ДОПОЛНИТЕЛЬНОГО ПРОФЕССИОНАЛЬНОГО ОБРАЗОВАНИЯ «ЭНДОКРИНОЛОГИЧЕСКАЯ ГИНЕКОЛОГИИ» В АВТОНОМНОЙ НЕКОММЕРЧЕСКОЙ ОРГАНИЗАЦИИ ДОПОЛНИТЕЛЬНОГО ПРОФЕССИОНАЛЬНОГО ОБРАЗОВАНИЯ «МОСМЕД»</w:t>
      </w:r>
    </w:p>
    <w:p w:rsidR="00192249" w:rsidRPr="00192249" w:rsidRDefault="00192249" w:rsidP="00F445BC">
      <w:pPr>
        <w:jc w:val="center"/>
      </w:pPr>
      <w:r w:rsidRPr="00192249">
        <w:t>Владимирцев В.А.</w:t>
      </w:r>
    </w:p>
    <w:p w:rsidR="00F445BC" w:rsidRDefault="00192249" w:rsidP="00F445BC">
      <w:pPr>
        <w:jc w:val="center"/>
      </w:pPr>
      <w:r>
        <w:t>Автономная некоммерческая организация дополнительного профессионального образования «</w:t>
      </w:r>
      <w:proofErr w:type="spellStart"/>
      <w:r>
        <w:t>Мосмед</w:t>
      </w:r>
      <w:proofErr w:type="spellEnd"/>
      <w:r>
        <w:t>», Москва, Россия</w:t>
      </w:r>
    </w:p>
    <w:p w:rsidR="00192249" w:rsidRDefault="00192249" w:rsidP="00192249">
      <w:r>
        <w:t>Широкое применение в клинической практике достижений эндокринологической гинекологии, требующее повышения уровня подготовки врачей акушеров-гинекологов в этой области, предполагает расширение спектра программ дополнительного профессионального образования и развитие новых каналов предоставления соответствующих образовательных услуг в системе непрерывного медицинского образования. Одним из лицензированных центров дополнительного профессионального образования, занимающихся повышением квалификации врачей в области эндокринологической гинекологии и </w:t>
      </w:r>
      <w:proofErr w:type="spellStart"/>
      <w:r>
        <w:t>репродуктологии</w:t>
      </w:r>
      <w:proofErr w:type="spellEnd"/>
      <w:r>
        <w:t>, является Автономная некоммерческая организация дополнительного профессионального образования «</w:t>
      </w:r>
      <w:proofErr w:type="spellStart"/>
      <w:r>
        <w:t>Мосмед</w:t>
      </w:r>
      <w:proofErr w:type="spellEnd"/>
      <w:r>
        <w:t>» (АНО ДПО «</w:t>
      </w:r>
      <w:proofErr w:type="spellStart"/>
      <w:r>
        <w:t>Мосмед</w:t>
      </w:r>
      <w:proofErr w:type="spellEnd"/>
      <w:r>
        <w:t>»), входящая в группу инновационных медицинских компаний «</w:t>
      </w:r>
      <w:proofErr w:type="spellStart"/>
      <w:r>
        <w:t>Мосмед</w:t>
      </w:r>
      <w:proofErr w:type="spellEnd"/>
      <w:r>
        <w:t xml:space="preserve">» и Ассоциацию междисциплинарной медицины. Приоритетной задачей для неё является региональное продвижение новых учебных модулей, примером которого может служить программа повышения квалификации «Эндокринологическая гинекология», разработанная в рамках проекта «Программа помощи здравоохранению Республики Крым», реализуемого с ноября 2015 года. Первый цикл тематического усовершенствования по программе «Эндокринологическая гинекология» был проведен в феврале 2016 года в г. Симферополе. На нём прошли обучение 19 врачей-гинекологов из государственных и негосударственных лечебных учреждений различных городов Республики Крым. Все слушатели успешно прошли итоговую аттестацию и получили удостоверения о повышении квалификации установленного образца. В основу программы положен </w:t>
      </w:r>
      <w:proofErr w:type="spellStart"/>
      <w:r>
        <w:t>компетентностно</w:t>
      </w:r>
      <w:proofErr w:type="spellEnd"/>
      <w:r>
        <w:t xml:space="preserve">-модульный подход. Она включает 6 модулей, 18 тем и блоки вопросов текущей и итоговой аттестации. Каждая тема освещает основные аспекты организации гинекологической помощи при нарушениях </w:t>
      </w:r>
      <w:proofErr w:type="spellStart"/>
      <w:r>
        <w:t>менструально</w:t>
      </w:r>
      <w:proofErr w:type="spellEnd"/>
      <w:r>
        <w:t>-репродуктивной функции и эндокринных синдромах в клинической практике акушера-гинеколога. Содержание программы, разработанной специалистами АНО ДПО «</w:t>
      </w:r>
      <w:proofErr w:type="spellStart"/>
      <w:r>
        <w:t>Мосмед</w:t>
      </w:r>
      <w:proofErr w:type="spellEnd"/>
      <w:r>
        <w:t xml:space="preserve">», в целом соответствует типовым программам последипломного повышения квалификации врачей, составленным в соответствии с основной профессиональной программой послевузовского образования для ординатуры по специальности «Акушерство и гинекология». Различное сочетание модулей и добавление новых разделов и тем позволяет на основе базовой программы формировать новые программы, содержание и продолжительность которых </w:t>
      </w:r>
    </w:p>
    <w:p w:rsidR="00192249" w:rsidRDefault="00F445BC" w:rsidP="00192249">
      <w:r>
        <w:t>15</w:t>
      </w:r>
    </w:p>
    <w:p w:rsidR="00F445BC" w:rsidRDefault="00192249" w:rsidP="00192249">
      <w:r>
        <w:t>отвечает интересам слушателей. Так в июле 2016 года на базе учебной клиники «</w:t>
      </w:r>
      <w:proofErr w:type="spellStart"/>
      <w:r>
        <w:t>Мосмед</w:t>
      </w:r>
      <w:proofErr w:type="spellEnd"/>
      <w:r>
        <w:t>» в г. Москве был проведен интенсивный 16-часовой цикл тематического усовершенствования «Основы гинекологической эндокринологии и бесплодного брака», на котором прошли обучение 23 слушателя из Москвы и Московской области. В октябре 2016 года в г. Санкт-Петербурге прошёл 36-часовой цикл тематического усовершенствования по программе «Репродуктивное здоровье семьи – проблемы бесплодного брака». В нем приняли участие 26 врачей акушеров-гинекологов из г. Санкт-Петербурга и Ленинградской области. Главным преимуществом АНО ДПО «</w:t>
      </w:r>
      <w:proofErr w:type="spellStart"/>
      <w:r>
        <w:t>Мосмед</w:t>
      </w:r>
      <w:proofErr w:type="spellEnd"/>
      <w:r>
        <w:t xml:space="preserve">» при партнерстве с региональными заказчиками является оперативность предоставления образовательных услуг; быстрое обновление учебных модулей в соответствии с запросами заказчика; предложение краткосрочных интенсивных образовательных проектов по наиболее актуальным проблемам и частным разделам эндокринологической гинекологии; привлечение для </w:t>
      </w:r>
      <w:r>
        <w:lastRenderedPageBreak/>
        <w:t>учебно-консультативной работы на местах ведущих профессоров гинекологов-эндокринологов; возможность создания временных групп высококвалифицированных преподавателей под конкретные образовательные проекты; наличие широких контактов с медицинскими вузами и научными центрами Москвы, способствующее развитию междисциплинарного подхода в образовательном процессе; социальная ответственность за конечные результаты обучения и их внедрение в практическое здравоохранение. Заключение. Использование образовательных ресурсов лицензированных негосударственных образовательных организаций дополнительного профессионального образования, располагающих необходимым кадровым потенциалом и собственной профильной клинической базой, является новым направлением развития непрерывного медицинского образования для врачей акушеров-гинекологов в области эндокринологической гинекологии, направленным на расширение образовательного пространства и увеличение доступности качественного дополнительного медицинского образования в регионах.</w:t>
      </w:r>
    </w:p>
    <w:p w:rsidR="00F445BC" w:rsidRDefault="00192249" w:rsidP="00F445BC">
      <w:pPr>
        <w:jc w:val="center"/>
        <w:rPr>
          <w:lang w:val="en-US"/>
        </w:rPr>
      </w:pPr>
      <w:r w:rsidRPr="00192249">
        <w:rPr>
          <w:lang w:val="en-US"/>
        </w:rPr>
        <w:t xml:space="preserve">GYNECOLOGISTS TRAINING UNDER THE </w:t>
      </w:r>
      <w:proofErr w:type="gramStart"/>
      <w:r w:rsidRPr="00192249">
        <w:rPr>
          <w:lang w:val="en-US"/>
        </w:rPr>
        <w:t>PROGRAM  OF</w:t>
      </w:r>
      <w:proofErr w:type="gramEnd"/>
      <w:r w:rsidRPr="00192249">
        <w:rPr>
          <w:lang w:val="en-US"/>
        </w:rPr>
        <w:t xml:space="preserve"> ADDITIONAL PROFESSIONAL EDUCATION  IN THE FIELD OF ENDOCRINOLOGICAL GYNECOLOGY  AT THE AUTONOMOUS NONPROFIT ORGANIZATION  OF ADDITIONAL PROFESSIONAL EDUCATION «MOSMED»</w:t>
      </w:r>
    </w:p>
    <w:p w:rsidR="00192249" w:rsidRPr="00192249" w:rsidRDefault="00192249" w:rsidP="00F445BC">
      <w:pPr>
        <w:jc w:val="center"/>
        <w:rPr>
          <w:lang w:val="en-US"/>
        </w:rPr>
      </w:pPr>
      <w:proofErr w:type="spellStart"/>
      <w:r w:rsidRPr="00192249">
        <w:rPr>
          <w:lang w:val="en-US"/>
        </w:rPr>
        <w:t>Vladimirtsev</w:t>
      </w:r>
      <w:proofErr w:type="spellEnd"/>
      <w:r w:rsidRPr="00192249">
        <w:rPr>
          <w:lang w:val="en-US"/>
        </w:rPr>
        <w:t xml:space="preserve"> V.A.</w:t>
      </w:r>
    </w:p>
    <w:p w:rsidR="00F445BC" w:rsidRDefault="00192249" w:rsidP="00F445BC">
      <w:pPr>
        <w:jc w:val="center"/>
        <w:rPr>
          <w:lang w:val="en-US"/>
        </w:rPr>
      </w:pPr>
      <w:r w:rsidRPr="00192249">
        <w:rPr>
          <w:lang w:val="en-US"/>
        </w:rPr>
        <w:t>Autonomous non-profit organization of additional professional education «</w:t>
      </w:r>
      <w:proofErr w:type="spellStart"/>
      <w:r w:rsidRPr="00192249">
        <w:rPr>
          <w:lang w:val="en-US"/>
        </w:rPr>
        <w:t>Mosmed</w:t>
      </w:r>
      <w:proofErr w:type="spellEnd"/>
      <w:r w:rsidRPr="00192249">
        <w:rPr>
          <w:lang w:val="en-US"/>
        </w:rPr>
        <w:t>»</w:t>
      </w:r>
      <w:proofErr w:type="gramStart"/>
      <w:r w:rsidRPr="00192249">
        <w:rPr>
          <w:lang w:val="en-US"/>
        </w:rPr>
        <w:t>,  Moscow</w:t>
      </w:r>
      <w:proofErr w:type="gramEnd"/>
      <w:r w:rsidRPr="00192249">
        <w:rPr>
          <w:lang w:val="en-US"/>
        </w:rPr>
        <w:t xml:space="preserve">, Russia </w:t>
      </w:r>
    </w:p>
    <w:p w:rsidR="00F445BC" w:rsidRPr="00F445BC" w:rsidRDefault="00F445BC" w:rsidP="00F445BC">
      <w:pPr>
        <w:rPr>
          <w:lang w:val="en-US"/>
        </w:rPr>
      </w:pPr>
      <w:r w:rsidRPr="00F445BC">
        <w:rPr>
          <w:lang w:val="en-US"/>
        </w:rPr>
        <w:t>Abstract.</w:t>
      </w:r>
    </w:p>
    <w:p w:rsidR="006C42FD" w:rsidRDefault="00192249" w:rsidP="00192249">
      <w:pPr>
        <w:rPr>
          <w:lang w:val="en-US"/>
        </w:rPr>
      </w:pPr>
      <w:r w:rsidRPr="00192249">
        <w:rPr>
          <w:lang w:val="en-US"/>
        </w:rPr>
        <w:t xml:space="preserve">The Autonomous non-profit organization of additional professional </w:t>
      </w:r>
      <w:proofErr w:type="gramStart"/>
      <w:r w:rsidRPr="00192249">
        <w:rPr>
          <w:lang w:val="en-US"/>
        </w:rPr>
        <w:t>education ”</w:t>
      </w:r>
      <w:proofErr w:type="spellStart"/>
      <w:proofErr w:type="gramEnd"/>
      <w:r w:rsidRPr="00192249">
        <w:rPr>
          <w:lang w:val="en-US"/>
        </w:rPr>
        <w:t>Mosmed</w:t>
      </w:r>
      <w:proofErr w:type="spellEnd"/>
      <w:r w:rsidRPr="00192249">
        <w:rPr>
          <w:lang w:val="en-US"/>
        </w:rPr>
        <w:t>" implements additional professional education programs in the field of </w:t>
      </w:r>
      <w:proofErr w:type="spellStart"/>
      <w:r w:rsidRPr="00192249">
        <w:rPr>
          <w:lang w:val="en-US"/>
        </w:rPr>
        <w:t>endocrinological</w:t>
      </w:r>
      <w:proofErr w:type="spellEnd"/>
      <w:r w:rsidRPr="00192249">
        <w:rPr>
          <w:lang w:val="en-US"/>
        </w:rPr>
        <w:t xml:space="preserve"> gynecology. The example of preparation of a program of training for obstetricians-gynecologists “</w:t>
      </w:r>
      <w:proofErr w:type="spellStart"/>
      <w:r w:rsidRPr="00192249">
        <w:rPr>
          <w:lang w:val="en-US"/>
        </w:rPr>
        <w:t>Endocrinological</w:t>
      </w:r>
      <w:proofErr w:type="spellEnd"/>
      <w:r w:rsidRPr="00192249">
        <w:rPr>
          <w:lang w:val="en-US"/>
        </w:rPr>
        <w:t xml:space="preserve"> Gynecology” and its implementation in the Republic of Crimea showed the possibilities of use of educational resources of licensed non-profit organizations of additional professional education in the field of the gynecology.</w:t>
      </w:r>
    </w:p>
    <w:p w:rsidR="007A24FA" w:rsidRDefault="007A24FA" w:rsidP="00192249">
      <w:pPr>
        <w:rPr>
          <w:lang w:val="en-US"/>
        </w:rPr>
      </w:pPr>
    </w:p>
    <w:p w:rsidR="007A24FA" w:rsidRPr="007A24FA" w:rsidRDefault="007A24FA" w:rsidP="00192249">
      <w:r>
        <w:t>16</w:t>
      </w:r>
      <w:bookmarkStart w:id="0" w:name="_GoBack"/>
      <w:bookmarkEnd w:id="0"/>
    </w:p>
    <w:sectPr w:rsidR="007A24FA" w:rsidRPr="007A2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DA2"/>
    <w:rsid w:val="00192249"/>
    <w:rsid w:val="006C42FD"/>
    <w:rsid w:val="00736DA2"/>
    <w:rsid w:val="007A24FA"/>
    <w:rsid w:val="00F4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E32748-7CBD-4EE7-8D04-68333EB21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819</Words>
  <Characters>4674</Characters>
  <Application>Microsoft Office Word</Application>
  <DocSecurity>0</DocSecurity>
  <Lines>38</Lines>
  <Paragraphs>10</Paragraphs>
  <ScaleCrop>false</ScaleCrop>
  <Company/>
  <LinksUpToDate>false</LinksUpToDate>
  <CharactersWithSpaces>5483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 v</dc:creator>
  <cp:keywords/>
  <dc:description/>
  <cp:lastModifiedBy>v v</cp:lastModifiedBy>
  <cp:revision>5</cp:revision>
  <dcterms:created xsi:type="dcterms:W3CDTF">2017-02-04T08:56:00Z</dcterms:created>
  <dcterms:modified xsi:type="dcterms:W3CDTF">2017-02-04T09:01:00Z</dcterms:modified>
</cp:coreProperties>
</file>